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7" w:rsidRDefault="007033E0">
      <w:pPr>
        <w:rPr>
          <w:b/>
          <w:sz w:val="28"/>
          <w:szCs w:val="28"/>
          <w:lang w:val="ru-RU"/>
        </w:rPr>
      </w:pPr>
      <w:r w:rsidRPr="007033E0">
        <w:rPr>
          <w:b/>
          <w:sz w:val="28"/>
          <w:szCs w:val="28"/>
          <w:lang w:val="ru-RU"/>
        </w:rPr>
        <w:t xml:space="preserve">09.11.2021: </w:t>
      </w:r>
      <w:r>
        <w:rPr>
          <w:b/>
          <w:sz w:val="28"/>
          <w:szCs w:val="28"/>
          <w:lang w:val="ru-RU"/>
        </w:rPr>
        <w:t xml:space="preserve">Управление </w:t>
      </w:r>
      <w:proofErr w:type="spellStart"/>
      <w:r>
        <w:rPr>
          <w:b/>
          <w:sz w:val="28"/>
          <w:szCs w:val="28"/>
          <w:lang w:val="ru-RU"/>
        </w:rPr>
        <w:t>цифровизации</w:t>
      </w:r>
      <w:proofErr w:type="spellEnd"/>
      <w:r>
        <w:rPr>
          <w:b/>
          <w:sz w:val="28"/>
          <w:szCs w:val="28"/>
          <w:lang w:val="ru-RU"/>
        </w:rPr>
        <w:t xml:space="preserve"> отчиталось за 10 месяцев работы 2021 года</w:t>
      </w:r>
    </w:p>
    <w:p w:rsidR="007033E0" w:rsidRDefault="007033E0">
      <w:pPr>
        <w:rPr>
          <w:b/>
          <w:sz w:val="28"/>
          <w:szCs w:val="28"/>
          <w:lang w:val="ru-RU"/>
        </w:rPr>
      </w:pPr>
    </w:p>
    <w:p w:rsidR="007033E0" w:rsidRDefault="007033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Управления </w:t>
      </w:r>
      <w:proofErr w:type="spellStart"/>
      <w:r>
        <w:rPr>
          <w:sz w:val="28"/>
          <w:szCs w:val="28"/>
          <w:lang w:val="ru-RU"/>
        </w:rPr>
        <w:t>цифровизации</w:t>
      </w:r>
      <w:proofErr w:type="spellEnd"/>
      <w:r>
        <w:rPr>
          <w:sz w:val="28"/>
          <w:szCs w:val="28"/>
          <w:lang w:val="ru-RU"/>
        </w:rPr>
        <w:t xml:space="preserve"> города Алматы Баян </w:t>
      </w:r>
      <w:proofErr w:type="spellStart"/>
      <w:r>
        <w:rPr>
          <w:sz w:val="28"/>
          <w:szCs w:val="28"/>
          <w:lang w:val="ru-RU"/>
        </w:rPr>
        <w:t>Конирбаев</w:t>
      </w:r>
      <w:proofErr w:type="spellEnd"/>
      <w:r>
        <w:rPr>
          <w:sz w:val="28"/>
          <w:szCs w:val="28"/>
          <w:lang w:val="ru-RU"/>
        </w:rPr>
        <w:t xml:space="preserve"> представил </w:t>
      </w:r>
      <w:r w:rsidR="00B308D4">
        <w:rPr>
          <w:sz w:val="28"/>
          <w:szCs w:val="28"/>
          <w:lang w:val="ru-RU"/>
        </w:rPr>
        <w:t>публичный</w:t>
      </w:r>
      <w:r>
        <w:rPr>
          <w:sz w:val="28"/>
          <w:szCs w:val="28"/>
          <w:lang w:val="ru-RU"/>
        </w:rPr>
        <w:t xml:space="preserve"> отчет о работе ведомства за 10 месяцев 2021 года. Основные проекты управления в 2021 году – Единое хранилище данных города Алматы, Единое коммуникационное пространство, Развитие ИКТ в удаленных районах города, Экономическая кластеризация районов, </w:t>
      </w:r>
      <w:r>
        <w:rPr>
          <w:sz w:val="28"/>
          <w:szCs w:val="28"/>
        </w:rPr>
        <w:t>Smart</w:t>
      </w:r>
      <w:r w:rsidRPr="007033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City</w:t>
      </w:r>
      <w:r w:rsidRPr="007033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Accelerator</w:t>
      </w:r>
      <w:r w:rsidRPr="007033E0">
        <w:rPr>
          <w:sz w:val="28"/>
          <w:szCs w:val="28"/>
          <w:lang w:val="ru-RU"/>
        </w:rPr>
        <w:t xml:space="preserve">. </w:t>
      </w:r>
    </w:p>
    <w:p w:rsidR="006A75E5" w:rsidRDefault="007033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Более подробная информация в разделе «</w:t>
      </w:r>
      <w:r w:rsidRPr="00B308D4">
        <w:rPr>
          <w:sz w:val="28"/>
          <w:szCs w:val="28"/>
          <w:u w:val="single"/>
          <w:lang w:val="ru-RU"/>
        </w:rPr>
        <w:t>Полезная информация</w:t>
      </w:r>
      <w:r>
        <w:rPr>
          <w:sz w:val="28"/>
          <w:szCs w:val="28"/>
          <w:lang w:val="ru-RU"/>
        </w:rPr>
        <w:t xml:space="preserve">» и по ссылке </w:t>
      </w:r>
      <w:hyperlink r:id="rId5" w:history="1">
        <w:r w:rsidR="006A75E5" w:rsidRPr="008A5DBE">
          <w:rPr>
            <w:rStyle w:val="a5"/>
            <w:sz w:val="28"/>
            <w:szCs w:val="28"/>
            <w:lang w:val="ru-RU"/>
          </w:rPr>
          <w:t>https://www.facebook.com/rsk.almaty02/videos/496612954692287/</w:t>
        </w:r>
      </w:hyperlink>
      <w:r w:rsidR="006A75E5">
        <w:rPr>
          <w:sz w:val="28"/>
          <w:szCs w:val="28"/>
          <w:lang w:val="ru-RU"/>
        </w:rPr>
        <w:t>.</w:t>
      </w:r>
    </w:p>
    <w:p w:rsidR="00B308D4" w:rsidRDefault="00B308D4">
      <w:pPr>
        <w:rPr>
          <w:sz w:val="28"/>
          <w:szCs w:val="28"/>
          <w:lang w:val="ru-RU"/>
        </w:rPr>
      </w:pPr>
      <w:bookmarkStart w:id="0" w:name="_GoBack"/>
      <w:bookmarkEnd w:id="0"/>
    </w:p>
    <w:p w:rsidR="00B308D4" w:rsidRDefault="00B308D4">
      <w:pPr>
        <w:rPr>
          <w:sz w:val="28"/>
          <w:szCs w:val="28"/>
          <w:lang w:val="ru-RU"/>
        </w:rPr>
      </w:pPr>
    </w:p>
    <w:p w:rsidR="00B308D4" w:rsidRDefault="00B308D4" w:rsidP="00B308D4">
      <w:pPr>
        <w:rPr>
          <w:b/>
          <w:sz w:val="28"/>
          <w:szCs w:val="28"/>
        </w:rPr>
      </w:pPr>
      <w:r w:rsidRPr="00B308D4">
        <w:rPr>
          <w:b/>
          <w:sz w:val="28"/>
          <w:szCs w:val="28"/>
        </w:rPr>
        <w:t>09.11.2021:</w:t>
      </w:r>
      <w:r w:rsidRPr="00B30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Almaty city Department of Digitalization reports on its performance for 10 months of 2021</w:t>
      </w:r>
    </w:p>
    <w:p w:rsidR="00B308D4" w:rsidRDefault="00B308D4" w:rsidP="00B308D4">
      <w:pPr>
        <w:rPr>
          <w:b/>
          <w:sz w:val="28"/>
          <w:szCs w:val="28"/>
        </w:rPr>
      </w:pPr>
    </w:p>
    <w:p w:rsidR="00B308D4" w:rsidRDefault="00B308D4" w:rsidP="00B308D4">
      <w:pPr>
        <w:rPr>
          <w:sz w:val="28"/>
          <w:szCs w:val="28"/>
        </w:rPr>
      </w:pPr>
      <w:r>
        <w:rPr>
          <w:sz w:val="28"/>
          <w:szCs w:val="28"/>
        </w:rPr>
        <w:t xml:space="preserve">Bayan </w:t>
      </w:r>
      <w:proofErr w:type="spellStart"/>
      <w:r>
        <w:rPr>
          <w:sz w:val="28"/>
          <w:szCs w:val="28"/>
        </w:rPr>
        <w:t>Konirbayev</w:t>
      </w:r>
      <w:proofErr w:type="spellEnd"/>
      <w:r>
        <w:rPr>
          <w:sz w:val="28"/>
          <w:szCs w:val="28"/>
        </w:rPr>
        <w:t>, Head of Almaty city Department of Digitalization, presented a public report on the Department performance for 10 months of 2021. Mainstream projects covered in the report: Almaty Data Lake, Unified Communication Space, ICT Development in Remote City Districts, Economic Cluster Development, Smart City Accelerator.</w:t>
      </w:r>
    </w:p>
    <w:p w:rsidR="00B308D4" w:rsidRPr="00B308D4" w:rsidRDefault="00B308D4" w:rsidP="00B308D4">
      <w:pPr>
        <w:rPr>
          <w:sz w:val="28"/>
          <w:szCs w:val="28"/>
        </w:rPr>
      </w:pPr>
      <w:r>
        <w:rPr>
          <w:sz w:val="28"/>
          <w:szCs w:val="28"/>
        </w:rPr>
        <w:t>More detailed information is available in ‘</w:t>
      </w:r>
      <w:r w:rsidRPr="00B308D4">
        <w:rPr>
          <w:sz w:val="28"/>
          <w:szCs w:val="28"/>
          <w:u w:val="single"/>
        </w:rPr>
        <w:t>Useful Information</w:t>
      </w:r>
      <w:r>
        <w:rPr>
          <w:sz w:val="28"/>
          <w:szCs w:val="28"/>
        </w:rPr>
        <w:t xml:space="preserve">’ and at </w:t>
      </w:r>
      <w:hyperlink r:id="rId6" w:history="1">
        <w:r w:rsidRPr="00B308D4">
          <w:rPr>
            <w:rStyle w:val="a5"/>
            <w:sz w:val="28"/>
            <w:szCs w:val="28"/>
          </w:rPr>
          <w:t>https://www.facebook.com/rsk.almaty02/videos/496612954692287/</w:t>
        </w:r>
      </w:hyperlink>
      <w:r w:rsidRPr="00B308D4">
        <w:rPr>
          <w:sz w:val="28"/>
          <w:szCs w:val="28"/>
        </w:rPr>
        <w:t>.</w:t>
      </w:r>
    </w:p>
    <w:p w:rsidR="00B308D4" w:rsidRDefault="00B308D4" w:rsidP="00B308D4">
      <w:pPr>
        <w:rPr>
          <w:sz w:val="28"/>
          <w:szCs w:val="28"/>
        </w:rPr>
      </w:pPr>
    </w:p>
    <w:p w:rsidR="00B308D4" w:rsidRPr="00B308D4" w:rsidRDefault="00B308D4" w:rsidP="00B308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33E0" w:rsidRPr="00B308D4" w:rsidRDefault="007033E0">
      <w:pPr>
        <w:rPr>
          <w:sz w:val="28"/>
          <w:szCs w:val="28"/>
        </w:rPr>
      </w:pPr>
      <w:r w:rsidRPr="00B308D4">
        <w:rPr>
          <w:sz w:val="28"/>
          <w:szCs w:val="28"/>
        </w:rPr>
        <w:t xml:space="preserve">  </w:t>
      </w:r>
    </w:p>
    <w:p w:rsidR="007033E0" w:rsidRPr="00B308D4" w:rsidRDefault="007033E0">
      <w:pPr>
        <w:rPr>
          <w:b/>
          <w:sz w:val="28"/>
          <w:szCs w:val="28"/>
        </w:rPr>
      </w:pPr>
    </w:p>
    <w:sectPr w:rsidR="007033E0" w:rsidRPr="00B308D4" w:rsidSect="008C1C8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0"/>
    <w:rsid w:val="005A0AF7"/>
    <w:rsid w:val="006A75E5"/>
    <w:rsid w:val="007033E0"/>
    <w:rsid w:val="008C1C81"/>
    <w:rsid w:val="00B308D4"/>
    <w:rsid w:val="00D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10C5"/>
  <w15:chartTrackingRefBased/>
  <w15:docId w15:val="{D34A7A25-1A37-4339-AA18-FF94F6A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0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p1a"/>
    <w:link w:val="10"/>
    <w:unhideWhenUsed/>
    <w:qFormat/>
    <w:rsid w:val="00DF1504"/>
    <w:pPr>
      <w:keepNext/>
      <w:keepLines/>
      <w:suppressAutoHyphens/>
      <w:spacing w:before="360" w:after="240" w:line="300" w:lineRule="atLeast"/>
      <w:ind w:left="567" w:hanging="567"/>
      <w:outlineLvl w:val="0"/>
    </w:pPr>
    <w:rPr>
      <w:b/>
      <w:sz w:val="24"/>
    </w:rPr>
  </w:style>
  <w:style w:type="paragraph" w:styleId="2">
    <w:name w:val="heading 2"/>
    <w:basedOn w:val="a"/>
    <w:next w:val="p1a"/>
    <w:link w:val="20"/>
    <w:semiHidden/>
    <w:unhideWhenUsed/>
    <w:qFormat/>
    <w:rsid w:val="00DF1504"/>
    <w:pPr>
      <w:keepNext/>
      <w:keepLines/>
      <w:suppressAutoHyphens/>
      <w:spacing w:before="360"/>
      <w:ind w:left="567" w:hanging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1504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DF1504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DF1504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DF1504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rsid w:val="00DF1504"/>
    <w:pPr>
      <w:numPr>
        <w:numId w:val="1"/>
      </w:numPr>
    </w:pPr>
  </w:style>
  <w:style w:type="paragraph" w:customStyle="1" w:styleId="author">
    <w:name w:val="author"/>
    <w:basedOn w:val="a"/>
    <w:next w:val="address"/>
    <w:rsid w:val="00DF1504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rsid w:val="00DF1504"/>
    <w:pPr>
      <w:numPr>
        <w:numId w:val="7"/>
      </w:numPr>
      <w:spacing w:before="160"/>
      <w:contextualSpacing/>
    </w:pPr>
  </w:style>
  <w:style w:type="paragraph" w:customStyle="1" w:styleId="dashitem">
    <w:name w:val="dashitem"/>
    <w:basedOn w:val="a"/>
    <w:rsid w:val="00DF1504"/>
    <w:pPr>
      <w:numPr>
        <w:numId w:val="8"/>
      </w:numPr>
      <w:spacing w:before="160"/>
      <w:contextualSpacing/>
    </w:pPr>
  </w:style>
  <w:style w:type="character" w:customStyle="1" w:styleId="e-mail">
    <w:name w:val="e-mail"/>
    <w:basedOn w:val="a0"/>
    <w:rsid w:val="00DF1504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DF1504"/>
    <w:pPr>
      <w:tabs>
        <w:tab w:val="center" w:pos="3289"/>
        <w:tab w:val="right" w:pos="6917"/>
      </w:tabs>
      <w:spacing w:before="160"/>
      <w:ind w:firstLine="0"/>
    </w:pPr>
  </w:style>
  <w:style w:type="paragraph" w:customStyle="1" w:styleId="figurecaption">
    <w:name w:val="figurecaption"/>
    <w:basedOn w:val="a"/>
    <w:next w:val="a"/>
    <w:rsid w:val="00DF1504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a"/>
    <w:qFormat/>
    <w:rsid w:val="00DF1504"/>
    <w:pPr>
      <w:keepNext/>
      <w:keepLines/>
      <w:numPr>
        <w:numId w:val="6"/>
      </w:numPr>
      <w:suppressAutoHyphens/>
      <w:spacing w:before="360" w:after="240" w:line="300" w:lineRule="atLeast"/>
      <w:outlineLvl w:val="0"/>
    </w:pPr>
    <w:rPr>
      <w:b/>
      <w:sz w:val="24"/>
    </w:rPr>
  </w:style>
  <w:style w:type="paragraph" w:customStyle="1" w:styleId="heading2">
    <w:name w:val="heading2"/>
    <w:basedOn w:val="a"/>
    <w:next w:val="a"/>
    <w:qFormat/>
    <w:rsid w:val="00DF1504"/>
    <w:pPr>
      <w:keepNext/>
      <w:keepLines/>
      <w:numPr>
        <w:ilvl w:val="1"/>
        <w:numId w:val="6"/>
      </w:numPr>
      <w:suppressAutoHyphens/>
      <w:spacing w:before="360"/>
      <w:outlineLvl w:val="1"/>
    </w:pPr>
    <w:rPr>
      <w:b/>
    </w:rPr>
  </w:style>
  <w:style w:type="character" w:customStyle="1" w:styleId="heading3">
    <w:name w:val="heading3"/>
    <w:basedOn w:val="a0"/>
    <w:rsid w:val="00DF1504"/>
    <w:rPr>
      <w:b/>
    </w:rPr>
  </w:style>
  <w:style w:type="character" w:customStyle="1" w:styleId="heading4">
    <w:name w:val="heading4"/>
    <w:basedOn w:val="a0"/>
    <w:rsid w:val="00DF1504"/>
    <w:rPr>
      <w:i/>
    </w:rPr>
  </w:style>
  <w:style w:type="numbering" w:customStyle="1" w:styleId="headings">
    <w:name w:val="headings"/>
    <w:basedOn w:val="arabnumitem"/>
    <w:rsid w:val="00DF1504"/>
    <w:pPr>
      <w:numPr>
        <w:numId w:val="4"/>
      </w:numPr>
    </w:pPr>
  </w:style>
  <w:style w:type="paragraph" w:customStyle="1" w:styleId="image">
    <w:name w:val="image"/>
    <w:basedOn w:val="a"/>
    <w:next w:val="a"/>
    <w:rsid w:val="00DF1504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rsid w:val="00DF1504"/>
    <w:pPr>
      <w:numPr>
        <w:numId w:val="2"/>
      </w:numPr>
    </w:pPr>
  </w:style>
  <w:style w:type="numbering" w:customStyle="1" w:styleId="itemization2">
    <w:name w:val="itemization2"/>
    <w:basedOn w:val="a2"/>
    <w:rsid w:val="00DF1504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F1504"/>
    <w:pPr>
      <w:spacing w:before="220"/>
      <w:ind w:firstLine="0"/>
      <w:contextualSpacing w:val="0"/>
    </w:pPr>
  </w:style>
  <w:style w:type="paragraph" w:customStyle="1" w:styleId="numitem">
    <w:name w:val="numitem"/>
    <w:basedOn w:val="a"/>
    <w:rsid w:val="00DF1504"/>
    <w:pPr>
      <w:numPr>
        <w:numId w:val="9"/>
      </w:numPr>
      <w:spacing w:before="160"/>
      <w:contextualSpacing/>
    </w:pPr>
  </w:style>
  <w:style w:type="character" w:customStyle="1" w:styleId="ORCID">
    <w:name w:val="ORCID"/>
    <w:basedOn w:val="a0"/>
    <w:rsid w:val="00DF1504"/>
    <w:rPr>
      <w:position w:val="0"/>
      <w:vertAlign w:val="superscript"/>
    </w:rPr>
  </w:style>
  <w:style w:type="paragraph" w:customStyle="1" w:styleId="p1a">
    <w:name w:val="p1a"/>
    <w:basedOn w:val="a"/>
    <w:next w:val="a"/>
    <w:rsid w:val="00DF1504"/>
    <w:pPr>
      <w:ind w:firstLine="0"/>
    </w:pPr>
  </w:style>
  <w:style w:type="paragraph" w:customStyle="1" w:styleId="papertitle">
    <w:name w:val="papertitle"/>
    <w:basedOn w:val="a"/>
    <w:next w:val="author"/>
    <w:rsid w:val="00DF1504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DF1504"/>
    <w:pPr>
      <w:spacing w:before="120" w:line="280" w:lineRule="atLeast"/>
    </w:pPr>
    <w:rPr>
      <w:sz w:val="24"/>
    </w:rPr>
  </w:style>
  <w:style w:type="paragraph" w:customStyle="1" w:styleId="programcode">
    <w:name w:val="programcode"/>
    <w:basedOn w:val="a"/>
    <w:rsid w:val="00DF150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/>
      <w:ind w:firstLine="0"/>
      <w:contextualSpacing/>
    </w:pPr>
    <w:rPr>
      <w:rFonts w:ascii="Courier" w:hAnsi="Courier"/>
    </w:rPr>
  </w:style>
  <w:style w:type="paragraph" w:customStyle="1" w:styleId="referenceitem">
    <w:name w:val="referenceitem"/>
    <w:basedOn w:val="a"/>
    <w:rsid w:val="00DF1504"/>
    <w:pPr>
      <w:numPr>
        <w:numId w:val="11"/>
      </w:numPr>
      <w:spacing w:line="220" w:lineRule="atLeast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DF1504"/>
    <w:pPr>
      <w:spacing w:line="200" w:lineRule="exact"/>
    </w:pPr>
    <w:rPr>
      <w:sz w:val="16"/>
    </w:rPr>
  </w:style>
  <w:style w:type="numbering" w:customStyle="1" w:styleId="referencelist">
    <w:name w:val="referencelist"/>
    <w:basedOn w:val="a2"/>
    <w:semiHidden/>
    <w:rsid w:val="00DF1504"/>
    <w:pPr>
      <w:numPr>
        <w:numId w:val="10"/>
      </w:numPr>
    </w:pPr>
  </w:style>
  <w:style w:type="paragraph" w:customStyle="1" w:styleId="runninghead-left">
    <w:name w:val="running head - left"/>
    <w:basedOn w:val="a"/>
    <w:rsid w:val="00DF1504"/>
    <w:pPr>
      <w:ind w:firstLine="0"/>
    </w:pPr>
    <w:rPr>
      <w:sz w:val="18"/>
      <w:szCs w:val="18"/>
    </w:rPr>
  </w:style>
  <w:style w:type="paragraph" w:customStyle="1" w:styleId="runninghead-right">
    <w:name w:val="running head - right"/>
    <w:basedOn w:val="a"/>
    <w:rsid w:val="00DF1504"/>
    <w:pPr>
      <w:ind w:firstLine="0"/>
      <w:jc w:val="right"/>
    </w:pPr>
    <w:rPr>
      <w:bCs/>
      <w:sz w:val="18"/>
      <w:szCs w:val="18"/>
    </w:rPr>
  </w:style>
  <w:style w:type="paragraph" w:customStyle="1" w:styleId="tablecaption">
    <w:name w:val="tablecaption"/>
    <w:basedOn w:val="a"/>
    <w:next w:val="a"/>
    <w:rsid w:val="00DF1504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sid w:val="00DF1504"/>
    <w:rPr>
      <w:rFonts w:ascii="Courier" w:hAnsi="Courier"/>
      <w:noProof/>
    </w:rPr>
  </w:style>
  <w:style w:type="paragraph" w:styleId="a3">
    <w:name w:val="header"/>
    <w:basedOn w:val="a"/>
    <w:link w:val="a4"/>
    <w:semiHidden/>
    <w:unhideWhenUsed/>
    <w:rsid w:val="00DF1504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semiHidden/>
    <w:rsid w:val="00DF1504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DF1504"/>
    <w:rPr>
      <w:color w:val="auto"/>
      <w:u w:val="none"/>
    </w:rPr>
  </w:style>
  <w:style w:type="character" w:customStyle="1" w:styleId="10">
    <w:name w:val="Заголовок 1 Знак"/>
    <w:basedOn w:val="a0"/>
    <w:link w:val="1"/>
    <w:rsid w:val="00DF1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F150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DF1504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DF1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DF1504"/>
    <w:rPr>
      <w:position w:val="0"/>
      <w:vertAlign w:val="superscript"/>
    </w:rPr>
  </w:style>
  <w:style w:type="paragraph" w:styleId="a7">
    <w:name w:val="footer"/>
    <w:basedOn w:val="a"/>
    <w:link w:val="a8"/>
    <w:semiHidden/>
    <w:unhideWhenUsed/>
    <w:rsid w:val="00DF1504"/>
  </w:style>
  <w:style w:type="character" w:customStyle="1" w:styleId="a8">
    <w:name w:val="Нижний колонтитул Знак"/>
    <w:basedOn w:val="a0"/>
    <w:link w:val="a7"/>
    <w:semiHidden/>
    <w:rsid w:val="00DF150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semiHidden/>
    <w:unhideWhenUsed/>
    <w:rsid w:val="00DF1504"/>
    <w:rPr>
      <w:sz w:val="18"/>
    </w:rPr>
  </w:style>
  <w:style w:type="paragraph" w:styleId="aa">
    <w:name w:val="footnote text"/>
    <w:basedOn w:val="a"/>
    <w:link w:val="ab"/>
    <w:semiHidden/>
    <w:rsid w:val="00DF1504"/>
    <w:pPr>
      <w:spacing w:line="220" w:lineRule="atLeast"/>
      <w:ind w:left="227" w:hanging="227"/>
    </w:pPr>
    <w:rPr>
      <w:sz w:val="18"/>
    </w:rPr>
  </w:style>
  <w:style w:type="character" w:customStyle="1" w:styleId="ab">
    <w:name w:val="Текст сноски Знак"/>
    <w:basedOn w:val="a0"/>
    <w:link w:val="aa"/>
    <w:semiHidden/>
    <w:rsid w:val="00DF1504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sk.almaty02/videos/496612954692287/" TargetMode="External"/><Relationship Id="rId5" Type="http://schemas.openxmlformats.org/officeDocument/2006/relationships/hyperlink" Target="https://www.facebook.com/rsk.almaty02/videos/496612954692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Darmenova</dc:creator>
  <cp:keywords/>
  <dc:description/>
  <cp:lastModifiedBy>Aida Darmenova</cp:lastModifiedBy>
  <cp:revision>2</cp:revision>
  <dcterms:created xsi:type="dcterms:W3CDTF">2021-11-11T02:48:00Z</dcterms:created>
  <dcterms:modified xsi:type="dcterms:W3CDTF">2021-11-11T03:04:00Z</dcterms:modified>
</cp:coreProperties>
</file>